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1F98A" w14:textId="77777777" w:rsidR="00DB22BE" w:rsidRPr="00DB22BE" w:rsidRDefault="00DB22BE" w:rsidP="00724C8A">
      <w:pPr>
        <w:pStyle w:val="af8"/>
        <w:rPr>
          <w:lang w:val="en-GB"/>
        </w:rPr>
      </w:pPr>
      <w:r w:rsidRPr="00DB22BE">
        <w:rPr>
          <w:lang w:val="en-GB"/>
        </w:rPr>
        <w:t>Supplementa</w:t>
      </w:r>
      <w:r w:rsidRPr="00B3296C">
        <w:rPr>
          <w:lang w:val="en-GB"/>
        </w:rPr>
        <w:t>ry</w:t>
      </w:r>
      <w:r w:rsidRPr="00DB22BE">
        <w:rPr>
          <w:lang w:val="en-GB"/>
        </w:rPr>
        <w:t xml:space="preserve"> </w:t>
      </w:r>
      <w:r w:rsidRPr="00B3296C">
        <w:rPr>
          <w:lang w:val="en-GB"/>
        </w:rPr>
        <w:t>material</w:t>
      </w:r>
    </w:p>
    <w:p w14:paraId="68EEF926" w14:textId="77777777" w:rsidR="00DB22BE" w:rsidRPr="00B3296C" w:rsidRDefault="00DB22BE" w:rsidP="00DB22BE">
      <w:pPr>
        <w:spacing w:line="480" w:lineRule="auto"/>
        <w:ind w:firstLine="442"/>
        <w:rPr>
          <w:rFonts w:ascii="Arial" w:hAnsi="Arial" w:cs="Arial"/>
          <w:b/>
          <w:bCs/>
          <w:color w:val="000000"/>
          <w:sz w:val="22"/>
          <w:szCs w:val="22"/>
          <w:lang w:val="en-GB"/>
        </w:rPr>
      </w:pPr>
    </w:p>
    <w:p w14:paraId="32D914BA" w14:textId="615F435B" w:rsidR="00DB22BE" w:rsidRPr="00DB22BE" w:rsidRDefault="00DB22BE" w:rsidP="004C0F7D">
      <w:pPr>
        <w:pStyle w:val="aff1"/>
        <w:rPr>
          <w:lang w:val="en-GB"/>
        </w:rPr>
      </w:pPr>
      <w:r w:rsidRPr="00DB22BE">
        <w:rPr>
          <w:lang w:val="en-GB"/>
        </w:rPr>
        <w:t>Interview guide phase 1:</w:t>
      </w:r>
      <w:r w:rsidR="004C0F7D" w:rsidRPr="00DB22BE">
        <w:rPr>
          <w:lang w:val="en-GB"/>
        </w:rPr>
        <w:t xml:space="preserve"> </w:t>
      </w:r>
      <w:r w:rsidR="004C0F7D" w:rsidRPr="00B3296C">
        <w:rPr>
          <w:lang w:val="en-GB"/>
        </w:rPr>
        <w:t>c</w:t>
      </w:r>
      <w:r w:rsidR="004C0F7D" w:rsidRPr="00DB22BE">
        <w:rPr>
          <w:lang w:val="en-GB"/>
        </w:rPr>
        <w:t>ollec</w:t>
      </w:r>
      <w:r w:rsidRPr="00DB22BE">
        <w:rPr>
          <w:lang w:val="en-GB"/>
        </w:rPr>
        <w:t>tion of personal stories</w:t>
      </w:r>
    </w:p>
    <w:p w14:paraId="4CFCE8F4" w14:textId="77777777" w:rsidR="00DB22BE" w:rsidRPr="00DB22BE" w:rsidRDefault="00DB22BE" w:rsidP="004C0F7D">
      <w:pPr>
        <w:ind w:firstLineChars="0" w:firstLine="0"/>
        <w:rPr>
          <w:lang w:val="en-GB"/>
        </w:rPr>
      </w:pPr>
      <w:r w:rsidRPr="00DB22BE">
        <w:rPr>
          <w:lang w:val="en-GB"/>
        </w:rPr>
        <w:t>Can you tell me a bit about yourself?</w:t>
      </w:r>
    </w:p>
    <w:p w14:paraId="1D81BA20" w14:textId="329C967F" w:rsidR="00DB22BE" w:rsidRPr="00DB22BE" w:rsidRDefault="00724C8A" w:rsidP="00724C8A">
      <w:pPr>
        <w:ind w:firstLine="420"/>
        <w:rPr>
          <w:lang w:val="en-GB"/>
        </w:rPr>
      </w:pPr>
      <w:r>
        <w:rPr>
          <w:lang w:val="en-GB"/>
        </w:rPr>
        <w:t xml:space="preserve">● </w:t>
      </w:r>
      <w:r w:rsidR="00DB22BE" w:rsidRPr="00DB22BE">
        <w:rPr>
          <w:lang w:val="en-GB"/>
        </w:rPr>
        <w:t>Age</w:t>
      </w:r>
    </w:p>
    <w:p w14:paraId="14CE1D2B" w14:textId="6EDA99A9" w:rsidR="00DB22BE" w:rsidRPr="00DB22BE" w:rsidRDefault="00724C8A" w:rsidP="00724C8A">
      <w:pPr>
        <w:ind w:firstLine="420"/>
        <w:rPr>
          <w:lang w:val="en-GB"/>
        </w:rPr>
      </w:pPr>
      <w:r>
        <w:rPr>
          <w:lang w:val="en-GB"/>
        </w:rPr>
        <w:t xml:space="preserve">● </w:t>
      </w:r>
      <w:r w:rsidR="00DB22BE" w:rsidRPr="00DB22BE">
        <w:rPr>
          <w:lang w:val="en-GB"/>
        </w:rPr>
        <w:t>Work and/or daily activities</w:t>
      </w:r>
    </w:p>
    <w:p w14:paraId="4241AF4C" w14:textId="5459E911" w:rsidR="00DB22BE" w:rsidRPr="00DB22BE" w:rsidRDefault="00724C8A" w:rsidP="00724C8A">
      <w:pPr>
        <w:ind w:firstLine="420"/>
        <w:rPr>
          <w:lang w:val="en-GB"/>
        </w:rPr>
      </w:pPr>
      <w:r>
        <w:rPr>
          <w:lang w:val="en-GB"/>
        </w:rPr>
        <w:t xml:space="preserve">● </w:t>
      </w:r>
      <w:r w:rsidR="00DB22BE" w:rsidRPr="00DB22BE">
        <w:rPr>
          <w:lang w:val="en-GB"/>
        </w:rPr>
        <w:t>Any other information you would like to share about yourself</w:t>
      </w:r>
    </w:p>
    <w:p w14:paraId="6CEEC4AF" w14:textId="5D780D5D" w:rsidR="00DB22BE" w:rsidRPr="00DB22BE" w:rsidRDefault="00724C8A" w:rsidP="00724C8A">
      <w:pPr>
        <w:ind w:firstLine="420"/>
        <w:rPr>
          <w:lang w:val="en-GB"/>
        </w:rPr>
      </w:pPr>
      <w:r>
        <w:rPr>
          <w:lang w:val="en-GB"/>
        </w:rPr>
        <w:t xml:space="preserve">● </w:t>
      </w:r>
      <w:r w:rsidR="00DB22BE" w:rsidRPr="00DB22BE">
        <w:rPr>
          <w:lang w:val="en-GB"/>
        </w:rPr>
        <w:t>Experiences with mental health</w:t>
      </w:r>
    </w:p>
    <w:p w14:paraId="1EFC51C1" w14:textId="77777777" w:rsidR="00DB22BE" w:rsidRPr="00DB22BE" w:rsidRDefault="00DB22BE" w:rsidP="004C0F7D">
      <w:pPr>
        <w:ind w:firstLineChars="0" w:firstLine="0"/>
        <w:rPr>
          <w:lang w:val="en-GB"/>
        </w:rPr>
      </w:pPr>
      <w:r w:rsidRPr="00DB22BE">
        <w:rPr>
          <w:lang w:val="en-GB"/>
        </w:rPr>
        <w:t>Can you tell me about your experience with 3114?</w:t>
      </w:r>
    </w:p>
    <w:p w14:paraId="50D92D68" w14:textId="6A6FD72E" w:rsidR="00DB22BE" w:rsidRPr="00DB22BE" w:rsidRDefault="00724C8A" w:rsidP="00724C8A">
      <w:pPr>
        <w:ind w:firstLine="420"/>
        <w:rPr>
          <w:lang w:val="en-GB"/>
        </w:rPr>
      </w:pPr>
      <w:r>
        <w:rPr>
          <w:lang w:val="en-GB"/>
        </w:rPr>
        <w:t xml:space="preserve">● </w:t>
      </w:r>
      <w:r w:rsidR="00DB22BE" w:rsidRPr="00DB22BE">
        <w:rPr>
          <w:lang w:val="en-GB"/>
        </w:rPr>
        <w:t>How did you learn about the 3114 number?</w:t>
      </w:r>
    </w:p>
    <w:p w14:paraId="36AFD5E2" w14:textId="1149CDEA" w:rsidR="00DB22BE" w:rsidRPr="00DB22BE" w:rsidRDefault="00724C8A" w:rsidP="00724C8A">
      <w:pPr>
        <w:ind w:firstLine="420"/>
        <w:rPr>
          <w:lang w:val="en-GB"/>
        </w:rPr>
      </w:pPr>
      <w:r>
        <w:rPr>
          <w:lang w:val="en-GB"/>
        </w:rPr>
        <w:t xml:space="preserve">● </w:t>
      </w:r>
      <w:r w:rsidR="00DB22BE" w:rsidRPr="00DB22BE">
        <w:rPr>
          <w:lang w:val="en-GB"/>
        </w:rPr>
        <w:t>What was the direct reason that led you to call 3114?</w:t>
      </w:r>
    </w:p>
    <w:p w14:paraId="12AD168C" w14:textId="77777777" w:rsidR="00DB22BE" w:rsidRPr="00DB22BE" w:rsidRDefault="00DB22BE" w:rsidP="004C0F7D">
      <w:pPr>
        <w:ind w:firstLineChars="0" w:firstLine="0"/>
        <w:rPr>
          <w:lang w:val="en-GB"/>
        </w:rPr>
      </w:pPr>
      <w:r w:rsidRPr="00DB22BE">
        <w:rPr>
          <w:lang w:val="en-GB"/>
        </w:rPr>
        <w:t>Can you explain the steps you followed when you decided to seek help through 3114?</w:t>
      </w:r>
    </w:p>
    <w:p w14:paraId="1546AB5D" w14:textId="77777777" w:rsidR="00DB22BE" w:rsidRPr="00DB22BE" w:rsidRDefault="00DB22BE" w:rsidP="004C0F7D">
      <w:pPr>
        <w:ind w:firstLineChars="0" w:firstLine="0"/>
        <w:rPr>
          <w:lang w:val="en-GB"/>
        </w:rPr>
      </w:pPr>
      <w:r w:rsidRPr="00DB22BE">
        <w:rPr>
          <w:lang w:val="en-GB"/>
        </w:rPr>
        <w:t>Did you encounter any difficulties when calling 3114?</w:t>
      </w:r>
    </w:p>
    <w:p w14:paraId="5328D298" w14:textId="727545A3" w:rsidR="00DB22BE" w:rsidRPr="00DB22BE" w:rsidRDefault="00724C8A" w:rsidP="00724C8A">
      <w:pPr>
        <w:ind w:firstLine="420"/>
        <w:rPr>
          <w:lang w:val="en-GB"/>
        </w:rPr>
      </w:pPr>
      <w:r>
        <w:rPr>
          <w:lang w:val="en-GB"/>
        </w:rPr>
        <w:t xml:space="preserve">● </w:t>
      </w:r>
      <w:r w:rsidR="00DB22BE" w:rsidRPr="00DB22BE">
        <w:rPr>
          <w:lang w:val="en-GB"/>
        </w:rPr>
        <w:t>Was the wait time too long?</w:t>
      </w:r>
    </w:p>
    <w:p w14:paraId="6023F9D1" w14:textId="1428F09B" w:rsidR="00DB22BE" w:rsidRPr="00DB22BE" w:rsidRDefault="00724C8A" w:rsidP="00724C8A">
      <w:pPr>
        <w:ind w:firstLine="420"/>
        <w:rPr>
          <w:lang w:val="en-GB"/>
        </w:rPr>
      </w:pPr>
      <w:r>
        <w:rPr>
          <w:lang w:val="en-GB"/>
        </w:rPr>
        <w:t xml:space="preserve">● </w:t>
      </w:r>
      <w:r w:rsidR="00DB22BE" w:rsidRPr="00DB22BE">
        <w:rPr>
          <w:lang w:val="en-GB"/>
        </w:rPr>
        <w:t>Was there a mismatch between you and the responder?</w:t>
      </w:r>
    </w:p>
    <w:p w14:paraId="5F33B6A4" w14:textId="4B8DD260" w:rsidR="00DB22BE" w:rsidRPr="00DB22BE" w:rsidRDefault="00724C8A" w:rsidP="00724C8A">
      <w:pPr>
        <w:ind w:firstLine="420"/>
        <w:rPr>
          <w:lang w:val="en-GB"/>
        </w:rPr>
      </w:pPr>
      <w:r>
        <w:rPr>
          <w:lang w:val="en-GB"/>
        </w:rPr>
        <w:t xml:space="preserve">● </w:t>
      </w:r>
      <w:r w:rsidR="00DB22BE" w:rsidRPr="00DB22BE">
        <w:rPr>
          <w:lang w:val="en-GB"/>
        </w:rPr>
        <w:t>Any other difficulties?</w:t>
      </w:r>
    </w:p>
    <w:p w14:paraId="5DF2AB1C" w14:textId="77777777" w:rsidR="00DB22BE" w:rsidRPr="00DB22BE" w:rsidRDefault="00DB22BE" w:rsidP="004C0F7D">
      <w:pPr>
        <w:ind w:firstLineChars="0" w:firstLine="0"/>
        <w:rPr>
          <w:lang w:val="en-GB"/>
        </w:rPr>
      </w:pPr>
      <w:r w:rsidRPr="00DB22BE">
        <w:rPr>
          <w:lang w:val="en-GB"/>
        </w:rPr>
        <w:t>How did you handle these difficulties?</w:t>
      </w:r>
    </w:p>
    <w:p w14:paraId="419B42D7" w14:textId="77777777" w:rsidR="00DB22BE" w:rsidRPr="00DB22BE" w:rsidRDefault="00DB22BE" w:rsidP="004C0F7D">
      <w:pPr>
        <w:ind w:firstLineChars="0" w:firstLine="0"/>
        <w:rPr>
          <w:lang w:val="en-GB"/>
        </w:rPr>
      </w:pPr>
      <w:r w:rsidRPr="00DB22BE">
        <w:rPr>
          <w:lang w:val="en-GB"/>
        </w:rPr>
        <w:t>Can you tell us a bit about the conversation with the 3114 responder?</w:t>
      </w:r>
    </w:p>
    <w:p w14:paraId="7C5FFAA2" w14:textId="262BD63A" w:rsidR="00DB22BE" w:rsidRPr="00DB22BE" w:rsidRDefault="00724C8A" w:rsidP="00724C8A">
      <w:pPr>
        <w:ind w:firstLine="420"/>
        <w:rPr>
          <w:lang w:val="en-GB"/>
        </w:rPr>
      </w:pPr>
      <w:r>
        <w:rPr>
          <w:lang w:val="en-GB"/>
        </w:rPr>
        <w:t xml:space="preserve">● </w:t>
      </w:r>
      <w:r w:rsidR="00DB22BE" w:rsidRPr="00DB22BE">
        <w:rPr>
          <w:lang w:val="en-GB"/>
        </w:rPr>
        <w:t>Specific aspects you appreciated during the conversation?</w:t>
      </w:r>
    </w:p>
    <w:p w14:paraId="091F1277" w14:textId="1AE2671C" w:rsidR="00DB22BE" w:rsidRPr="00DB22BE" w:rsidRDefault="00724C8A" w:rsidP="00724C8A">
      <w:pPr>
        <w:ind w:firstLine="420"/>
        <w:rPr>
          <w:lang w:val="en-GB"/>
        </w:rPr>
      </w:pPr>
      <w:r>
        <w:rPr>
          <w:lang w:val="en-GB"/>
        </w:rPr>
        <w:t xml:space="preserve">● </w:t>
      </w:r>
      <w:r w:rsidR="00DB22BE" w:rsidRPr="00DB22BE">
        <w:rPr>
          <w:lang w:val="en-GB"/>
        </w:rPr>
        <w:t>How did this conversation help you?</w:t>
      </w:r>
    </w:p>
    <w:p w14:paraId="08140B38" w14:textId="77777777" w:rsidR="00DB22BE" w:rsidRPr="00DB22BE" w:rsidRDefault="00DB22BE" w:rsidP="004C0F7D">
      <w:pPr>
        <w:ind w:firstLineChars="0" w:firstLine="0"/>
        <w:rPr>
          <w:lang w:val="en-GB"/>
        </w:rPr>
      </w:pPr>
      <w:r w:rsidRPr="00DB22BE">
        <w:rPr>
          <w:lang w:val="en-GB"/>
        </w:rPr>
        <w:t>How are you feeling today?</w:t>
      </w:r>
    </w:p>
    <w:p w14:paraId="03FF085D" w14:textId="26F99F40" w:rsidR="00DB22BE" w:rsidRPr="00DB22BE" w:rsidRDefault="00724C8A" w:rsidP="00724C8A">
      <w:pPr>
        <w:ind w:firstLine="420"/>
        <w:rPr>
          <w:lang w:val="en-GB"/>
        </w:rPr>
      </w:pPr>
      <w:r>
        <w:rPr>
          <w:lang w:val="en-GB"/>
        </w:rPr>
        <w:t xml:space="preserve">● </w:t>
      </w:r>
      <w:r w:rsidR="00DB22BE" w:rsidRPr="00DB22BE">
        <w:rPr>
          <w:lang w:val="en-GB"/>
        </w:rPr>
        <w:t>How did 3114 contribute to that?</w:t>
      </w:r>
    </w:p>
    <w:p w14:paraId="69F080EB" w14:textId="77777777" w:rsidR="00DB22BE" w:rsidRPr="00DB22BE" w:rsidRDefault="00DB22BE" w:rsidP="004C0F7D">
      <w:pPr>
        <w:ind w:firstLineChars="0" w:firstLine="0"/>
        <w:rPr>
          <w:lang w:val="en-GB"/>
        </w:rPr>
      </w:pPr>
      <w:r w:rsidRPr="00DB22BE">
        <w:rPr>
          <w:lang w:val="en-GB"/>
        </w:rPr>
        <w:t>Do you have any recommendations for people who, like you, have not yet called 3114 or had a less positive experience with it?</w:t>
      </w:r>
    </w:p>
    <w:p w14:paraId="4A8EACDC" w14:textId="7A96C8AA" w:rsidR="00DB22BE" w:rsidRPr="00B3296C" w:rsidRDefault="00DB22BE" w:rsidP="00724C8A">
      <w:pPr>
        <w:pStyle w:val="aff1"/>
        <w:rPr>
          <w:lang w:val="en-GB"/>
        </w:rPr>
      </w:pPr>
      <w:r w:rsidRPr="00DB22BE">
        <w:rPr>
          <w:lang w:val="en-GB"/>
        </w:rPr>
        <w:t>Debriefing</w:t>
      </w:r>
    </w:p>
    <w:p w14:paraId="5E8A4691" w14:textId="77777777" w:rsidR="00DB22BE" w:rsidRPr="00B3296C" w:rsidRDefault="00DB22BE" w:rsidP="00724C8A">
      <w:pPr>
        <w:ind w:firstLine="420"/>
        <w:rPr>
          <w:lang w:val="en-GB"/>
        </w:rPr>
      </w:pPr>
      <w:r w:rsidRPr="00DB22BE">
        <w:rPr>
          <w:lang w:val="en-GB"/>
        </w:rPr>
        <w:t>Thank you very much for sharing your story with us. We will now transcribe the interview. The transcription will be pseudonymized, meaning that all data that could identify you will be removed. After the transcription, the recordings will be destroyed within a maximum of three months</w:t>
      </w:r>
      <w:r w:rsidRPr="00B3296C">
        <w:rPr>
          <w:lang w:val="en-GB"/>
        </w:rPr>
        <w:t xml:space="preserve">. </w:t>
      </w:r>
      <w:r w:rsidRPr="00DB22BE">
        <w:rPr>
          <w:lang w:val="en-GB"/>
        </w:rPr>
        <w:t>We will then use the transcription to write your story.</w:t>
      </w:r>
      <w:r w:rsidRPr="00B3296C">
        <w:rPr>
          <w:lang w:val="en-GB"/>
        </w:rPr>
        <w:t xml:space="preserve"> </w:t>
      </w:r>
      <w:r w:rsidRPr="00DB22BE">
        <w:rPr>
          <w:lang w:val="en-GB"/>
        </w:rPr>
        <w:t>A few weeks later, we will send the narrative to you by email. You will be able to read it, suggest any changes if you wish, and approve it before we use it.</w:t>
      </w:r>
    </w:p>
    <w:p w14:paraId="79C20FEC" w14:textId="77777777" w:rsidR="00DB22BE" w:rsidRPr="00DB22BE" w:rsidRDefault="00DB22BE" w:rsidP="00724C8A">
      <w:pPr>
        <w:ind w:firstLine="420"/>
        <w:rPr>
          <w:lang w:val="en-GB"/>
        </w:rPr>
      </w:pPr>
      <w:r w:rsidRPr="00DB22BE">
        <w:rPr>
          <w:lang w:val="en-GB"/>
        </w:rPr>
        <w:t>Do you have any questions?</w:t>
      </w:r>
      <w:r w:rsidRPr="00B3296C">
        <w:rPr>
          <w:lang w:val="en-GB"/>
        </w:rPr>
        <w:t xml:space="preserve"> </w:t>
      </w:r>
      <w:r w:rsidRPr="00DB22BE">
        <w:rPr>
          <w:lang w:val="en-GB"/>
        </w:rPr>
        <w:t>How are you feeling right now?</w:t>
      </w:r>
      <w:r w:rsidRPr="00B3296C">
        <w:rPr>
          <w:lang w:val="en-GB"/>
        </w:rPr>
        <w:t xml:space="preserve"> </w:t>
      </w:r>
      <w:r w:rsidRPr="00DB22BE">
        <w:rPr>
          <w:lang w:val="en-GB"/>
        </w:rPr>
        <w:t>If the participant is in distress, the interviewer will immediately contact 3114.</w:t>
      </w:r>
    </w:p>
    <w:p w14:paraId="3ABC0505" w14:textId="4C1A6667" w:rsidR="00DB22BE" w:rsidRPr="00DB22BE" w:rsidRDefault="00DB22BE" w:rsidP="004C0F7D">
      <w:pPr>
        <w:pStyle w:val="aff1"/>
        <w:rPr>
          <w:lang w:val="en-GB"/>
        </w:rPr>
      </w:pPr>
      <w:r w:rsidRPr="00DB22BE">
        <w:rPr>
          <w:lang w:val="en-GB"/>
        </w:rPr>
        <w:t xml:space="preserve">Interview guide phase 3: </w:t>
      </w:r>
      <w:r w:rsidR="00EC4F55" w:rsidRPr="00B3296C">
        <w:rPr>
          <w:lang w:val="en-GB"/>
        </w:rPr>
        <w:t>e</w:t>
      </w:r>
      <w:r w:rsidR="00EC4F55" w:rsidRPr="00DB22BE">
        <w:rPr>
          <w:lang w:val="en-GB"/>
        </w:rPr>
        <w:t>xplo</w:t>
      </w:r>
      <w:r w:rsidRPr="00DB22BE">
        <w:rPr>
          <w:lang w:val="en-GB"/>
        </w:rPr>
        <w:t>ring end-user perspectives</w:t>
      </w:r>
    </w:p>
    <w:p w14:paraId="5A195C58" w14:textId="77777777" w:rsidR="00DB22BE" w:rsidRPr="00B3296C" w:rsidRDefault="00DB22BE" w:rsidP="00724C8A">
      <w:pPr>
        <w:pStyle w:val="aff1"/>
        <w:rPr>
          <w:lang w:val="en-GB"/>
        </w:rPr>
      </w:pPr>
      <w:r w:rsidRPr="00DB22BE">
        <w:rPr>
          <w:lang w:val="en-GB"/>
        </w:rPr>
        <w:t>Introduction</w:t>
      </w:r>
    </w:p>
    <w:p w14:paraId="19F87968" w14:textId="77777777" w:rsidR="00DB22BE" w:rsidRPr="00DB22BE" w:rsidRDefault="00DB22BE" w:rsidP="00EC4F55">
      <w:pPr>
        <w:ind w:firstLine="420"/>
        <w:rPr>
          <w:lang w:val="en-GB"/>
        </w:rPr>
      </w:pPr>
      <w:r w:rsidRPr="00DB22BE">
        <w:rPr>
          <w:lang w:val="en-GB"/>
        </w:rPr>
        <w:t>In a moment, I will give you a link to a page containing personal stories.</w:t>
      </w:r>
      <w:r w:rsidRPr="00B3296C">
        <w:rPr>
          <w:lang w:val="en-GB"/>
        </w:rPr>
        <w:t xml:space="preserve"> </w:t>
      </w:r>
      <w:r w:rsidRPr="00DB22BE">
        <w:rPr>
          <w:lang w:val="en-GB"/>
        </w:rPr>
        <w:t>Read the personal stories on this page. Think aloud while browsing the page. Tell me everything that comes to your mind. There are no right or wrong thoughts. We are very interested in your thoughts and ideas as you view the content.</w:t>
      </w:r>
      <w:r w:rsidRPr="00B3296C">
        <w:rPr>
          <w:lang w:val="en-GB"/>
        </w:rPr>
        <w:t xml:space="preserve"> </w:t>
      </w:r>
      <w:r w:rsidRPr="00DB22BE">
        <w:rPr>
          <w:lang w:val="en-GB"/>
        </w:rPr>
        <w:t>Take all the time you need. You can spend as much time as you like reading the stories. It’s entirely up to you whether you want to read one story, several, or none.</w:t>
      </w:r>
      <w:r w:rsidRPr="00B3296C">
        <w:rPr>
          <w:lang w:val="en-GB"/>
        </w:rPr>
        <w:t xml:space="preserve"> </w:t>
      </w:r>
      <w:r w:rsidRPr="00DB22BE">
        <w:rPr>
          <w:lang w:val="en-GB"/>
        </w:rPr>
        <w:t>I will speak as little as possible during the think-aloud procedure so as not to interfere with your thoughts. If you remain silent for a while, I’ll gently prompt you to keep thinking aloud.</w:t>
      </w:r>
      <w:r w:rsidRPr="00B3296C">
        <w:rPr>
          <w:lang w:val="en-GB"/>
        </w:rPr>
        <w:t xml:space="preserve"> </w:t>
      </w:r>
      <w:r w:rsidRPr="00DB22BE">
        <w:rPr>
          <w:lang w:val="en-GB"/>
        </w:rPr>
        <w:t>If at any point you wish to take a break or stop the interview, just let me know. Participation in this study is entirely voluntary, and you may stop at any time. If you would like to speak with a healthcare professional afterward, we can help you get in touch.</w:t>
      </w:r>
      <w:r w:rsidRPr="00B3296C">
        <w:rPr>
          <w:lang w:val="en-GB"/>
        </w:rPr>
        <w:t xml:space="preserve"> </w:t>
      </w:r>
      <w:r w:rsidRPr="00DB22BE">
        <w:rPr>
          <w:lang w:val="en-GB"/>
        </w:rPr>
        <w:t xml:space="preserve">Once you indicate that you are finished, we will move on to the next part. We will have a short interview based on the things you mentioned during </w:t>
      </w:r>
      <w:r w:rsidRPr="00DB22BE">
        <w:rPr>
          <w:lang w:val="en-GB"/>
        </w:rPr>
        <w:lastRenderedPageBreak/>
        <w:t>the think-aloud.</w:t>
      </w:r>
      <w:r w:rsidRPr="00B3296C">
        <w:rPr>
          <w:lang w:val="en-GB"/>
        </w:rPr>
        <w:t xml:space="preserve"> </w:t>
      </w:r>
      <w:r w:rsidRPr="00DB22BE">
        <w:rPr>
          <w:lang w:val="en-GB"/>
        </w:rPr>
        <w:t>Do you have any questions?</w:t>
      </w:r>
    </w:p>
    <w:p w14:paraId="6C5651A9" w14:textId="77777777" w:rsidR="00DB22BE" w:rsidRPr="00B3296C" w:rsidRDefault="00DB22BE" w:rsidP="00724C8A">
      <w:pPr>
        <w:pStyle w:val="aff1"/>
        <w:rPr>
          <w:lang w:val="en-GB"/>
        </w:rPr>
      </w:pPr>
      <w:r w:rsidRPr="00DB22BE">
        <w:rPr>
          <w:lang w:val="en-GB"/>
        </w:rPr>
        <w:t>Practice thinking aloud</w:t>
      </w:r>
    </w:p>
    <w:p w14:paraId="4687BA27" w14:textId="4EEE019D" w:rsidR="00DB22BE" w:rsidRPr="00DB22BE" w:rsidRDefault="00DB22BE" w:rsidP="00724C8A">
      <w:pPr>
        <w:ind w:firstLine="420"/>
        <w:rPr>
          <w:lang w:val="en-GB"/>
        </w:rPr>
      </w:pPr>
      <w:r w:rsidRPr="00DB22BE">
        <w:rPr>
          <w:lang w:val="en-GB"/>
        </w:rPr>
        <w:t>Since thinking aloud is not a commo</w:t>
      </w:r>
      <w:r w:rsidRPr="00B234FB">
        <w:rPr>
          <w:lang w:val="en-GB"/>
        </w:rPr>
        <w:t xml:space="preserve">n practice, let’s do a short exercise. Have a look at this webpage </w:t>
      </w:r>
      <w:r w:rsidR="007E4268" w:rsidRPr="00B234FB">
        <w:rPr>
          <w:lang w:val="en-GB"/>
        </w:rPr>
        <w:t>(</w:t>
      </w:r>
      <w:r w:rsidRPr="00B234FB">
        <w:rPr>
          <w:lang w:val="en-GB"/>
        </w:rPr>
        <w:t>link to a website with content unrelated to suicide or 3114</w:t>
      </w:r>
      <w:r w:rsidR="007E4268" w:rsidRPr="00B234FB">
        <w:rPr>
          <w:lang w:val="en-GB"/>
        </w:rPr>
        <w:t>)</w:t>
      </w:r>
      <w:r w:rsidRPr="00B234FB">
        <w:rPr>
          <w:lang w:val="en-GB"/>
        </w:rPr>
        <w:t>. Thin</w:t>
      </w:r>
      <w:r w:rsidRPr="00DB22BE">
        <w:rPr>
          <w:lang w:val="en-GB"/>
        </w:rPr>
        <w:t>k aloud as you view the page.</w:t>
      </w:r>
    </w:p>
    <w:p w14:paraId="5FFD4A73" w14:textId="77777777" w:rsidR="00DB22BE" w:rsidRPr="00DB22BE" w:rsidRDefault="00DB22BE" w:rsidP="00724C8A">
      <w:pPr>
        <w:ind w:firstLine="420"/>
        <w:rPr>
          <w:lang w:val="en-GB"/>
        </w:rPr>
      </w:pPr>
      <w:r w:rsidRPr="00DB22BE">
        <w:rPr>
          <w:lang w:val="en-GB"/>
        </w:rPr>
        <w:t>If the participant understands what is expected, we can begin the think-aloud procedure.</w:t>
      </w:r>
    </w:p>
    <w:p w14:paraId="131E0748" w14:textId="77777777" w:rsidR="00DB22BE" w:rsidRPr="00B3296C" w:rsidRDefault="00DB22BE" w:rsidP="00724C8A">
      <w:pPr>
        <w:pStyle w:val="aff1"/>
        <w:rPr>
          <w:lang w:val="en-GB"/>
        </w:rPr>
      </w:pPr>
      <w:r w:rsidRPr="00DB22BE">
        <w:rPr>
          <w:lang w:val="en-GB"/>
        </w:rPr>
        <w:t>Think-aloud procedure</w:t>
      </w:r>
    </w:p>
    <w:p w14:paraId="0209FF0C" w14:textId="77777777" w:rsidR="00DB22BE" w:rsidRPr="00DB22BE" w:rsidRDefault="00DB22BE" w:rsidP="00724C8A">
      <w:pPr>
        <w:ind w:firstLine="420"/>
        <w:rPr>
          <w:lang w:val="en-GB"/>
        </w:rPr>
      </w:pPr>
      <w:r w:rsidRPr="00DB22BE">
        <w:rPr>
          <w:lang w:val="en-GB"/>
        </w:rPr>
        <w:t>I will now give you the link to the page with the personal stories. Please click on the link and take a look. Just a reminder, you are free to do whatever you want. Think aloud as you browse the page and/or the stories.</w:t>
      </w:r>
    </w:p>
    <w:p w14:paraId="548A1114" w14:textId="77777777" w:rsidR="00DB22BE" w:rsidRPr="00B3296C" w:rsidRDefault="00DB22BE" w:rsidP="00724C8A">
      <w:pPr>
        <w:pStyle w:val="aff1"/>
        <w:rPr>
          <w:lang w:val="en-GB"/>
        </w:rPr>
      </w:pPr>
      <w:r w:rsidRPr="00DB22BE">
        <w:rPr>
          <w:lang w:val="en-GB"/>
        </w:rPr>
        <w:t>Interview</w:t>
      </w:r>
    </w:p>
    <w:p w14:paraId="4FBDFC11" w14:textId="77777777" w:rsidR="00DB22BE" w:rsidRPr="00DB22BE" w:rsidRDefault="00DB22BE" w:rsidP="00724C8A">
      <w:pPr>
        <w:ind w:firstLine="420"/>
        <w:rPr>
          <w:lang w:val="en-GB"/>
        </w:rPr>
      </w:pPr>
      <w:r w:rsidRPr="00DB22BE">
        <w:rPr>
          <w:lang w:val="en-GB"/>
        </w:rPr>
        <w:t>Questions based on what was said during the think-aloud procedure.</w:t>
      </w:r>
    </w:p>
    <w:p w14:paraId="467BF3D0" w14:textId="77777777" w:rsidR="00DB22BE" w:rsidRPr="00B3296C" w:rsidRDefault="00DB22BE" w:rsidP="00724C8A">
      <w:pPr>
        <w:pStyle w:val="aff1"/>
        <w:rPr>
          <w:lang w:val="en-GB"/>
        </w:rPr>
      </w:pPr>
      <w:r w:rsidRPr="00DB22BE">
        <w:rPr>
          <w:lang w:val="en-GB"/>
        </w:rPr>
        <w:t>Main question:</w:t>
      </w:r>
    </w:p>
    <w:p w14:paraId="1C455206" w14:textId="77777777" w:rsidR="00DB22BE" w:rsidRPr="00DB22BE" w:rsidRDefault="00DB22BE" w:rsidP="00724C8A">
      <w:pPr>
        <w:ind w:firstLine="420"/>
        <w:rPr>
          <w:lang w:val="en-GB"/>
        </w:rPr>
      </w:pPr>
      <w:r w:rsidRPr="00B3296C">
        <w:rPr>
          <w:lang w:val="en-GB"/>
        </w:rPr>
        <w:t xml:space="preserve"> </w:t>
      </w:r>
      <w:r w:rsidRPr="00DB22BE">
        <w:rPr>
          <w:lang w:val="en-GB"/>
        </w:rPr>
        <w:t>We’re curious to know whether the story or stories (or just the story titles, if the participant didn’t read any) have changed your thoughts about 3114. Could you tell us a bit more about that?</w:t>
      </w:r>
    </w:p>
    <w:p w14:paraId="2A687364" w14:textId="77777777" w:rsidR="00DB22BE" w:rsidRPr="00DB22BE" w:rsidRDefault="00DB22BE" w:rsidP="00724C8A">
      <w:pPr>
        <w:pStyle w:val="aff1"/>
        <w:rPr>
          <w:lang w:val="en-GB"/>
        </w:rPr>
      </w:pPr>
      <w:r w:rsidRPr="00DB22BE">
        <w:rPr>
          <w:lang w:val="en-GB"/>
        </w:rPr>
        <w:t>Suggested follow-ups:</w:t>
      </w:r>
    </w:p>
    <w:p w14:paraId="041F9A8C" w14:textId="52584E32" w:rsidR="00DB22BE" w:rsidRPr="004C0F7D" w:rsidRDefault="00724C8A" w:rsidP="00724C8A">
      <w:pPr>
        <w:ind w:firstLine="422"/>
        <w:rPr>
          <w:b/>
          <w:bCs/>
          <w:lang w:val="en-GB"/>
        </w:rPr>
      </w:pPr>
      <w:r w:rsidRPr="004C0F7D">
        <w:rPr>
          <w:b/>
          <w:bCs/>
          <w:lang w:val="en-GB"/>
        </w:rPr>
        <w:t xml:space="preserve">1. </w:t>
      </w:r>
      <w:r w:rsidR="00DB22BE" w:rsidRPr="004C0F7D">
        <w:rPr>
          <w:b/>
          <w:bCs/>
          <w:lang w:val="en-GB"/>
        </w:rPr>
        <w:t>Identification</w:t>
      </w:r>
    </w:p>
    <w:p w14:paraId="4B78B0D2" w14:textId="77777777" w:rsidR="00DB22BE" w:rsidRPr="00DB22BE" w:rsidRDefault="00DB22BE" w:rsidP="00724C8A">
      <w:pPr>
        <w:ind w:firstLine="420"/>
        <w:rPr>
          <w:lang w:val="en-GB"/>
        </w:rPr>
      </w:pPr>
      <w:r w:rsidRPr="00DB22BE">
        <w:rPr>
          <w:lang w:val="en-GB"/>
        </w:rPr>
        <w:t>To what extent can you see yourself in the person from the story?</w:t>
      </w:r>
    </w:p>
    <w:p w14:paraId="70243876" w14:textId="2B02CFFD" w:rsidR="00DB22BE" w:rsidRPr="004C0F7D" w:rsidRDefault="00724C8A" w:rsidP="00724C8A">
      <w:pPr>
        <w:ind w:firstLine="422"/>
        <w:rPr>
          <w:b/>
          <w:bCs/>
          <w:lang w:val="en-GB"/>
        </w:rPr>
      </w:pPr>
      <w:r w:rsidRPr="004C0F7D">
        <w:rPr>
          <w:b/>
          <w:bCs/>
          <w:lang w:val="en-GB"/>
        </w:rPr>
        <w:t xml:space="preserve">2. </w:t>
      </w:r>
      <w:r w:rsidR="00DB22BE" w:rsidRPr="004C0F7D">
        <w:rPr>
          <w:b/>
          <w:bCs/>
          <w:lang w:val="en-GB"/>
        </w:rPr>
        <w:t>Target behavior (calling 3114)</w:t>
      </w:r>
    </w:p>
    <w:p w14:paraId="3896EE58" w14:textId="77777777" w:rsidR="00DB22BE" w:rsidRPr="00DB22BE" w:rsidRDefault="00DB22BE" w:rsidP="00724C8A">
      <w:pPr>
        <w:ind w:firstLine="420"/>
        <w:rPr>
          <w:lang w:val="en-GB"/>
        </w:rPr>
      </w:pPr>
      <w:r w:rsidRPr="00DB22BE">
        <w:rPr>
          <w:lang w:val="en-GB"/>
        </w:rPr>
        <w:t>To what extent would you personally decide to call 3114 after reading the story/stories/story titles?</w:t>
      </w:r>
    </w:p>
    <w:p w14:paraId="114279F7" w14:textId="13DA7B4E" w:rsidR="00DB22BE" w:rsidRPr="004C0F7D" w:rsidRDefault="00724C8A" w:rsidP="00724C8A">
      <w:pPr>
        <w:ind w:firstLine="422"/>
        <w:rPr>
          <w:b/>
          <w:bCs/>
          <w:lang w:val="en-GB"/>
        </w:rPr>
      </w:pPr>
      <w:r w:rsidRPr="004C0F7D">
        <w:rPr>
          <w:b/>
          <w:bCs/>
          <w:lang w:val="en-GB"/>
        </w:rPr>
        <w:t xml:space="preserve">3. </w:t>
      </w:r>
      <w:r w:rsidR="00DB22BE" w:rsidRPr="004C0F7D">
        <w:rPr>
          <w:b/>
          <w:bCs/>
          <w:lang w:val="en-GB"/>
        </w:rPr>
        <w:t>Self-efficacy</w:t>
      </w:r>
    </w:p>
    <w:p w14:paraId="3E4DC3F5" w14:textId="77777777" w:rsidR="00DB22BE" w:rsidRPr="00DB22BE" w:rsidRDefault="00DB22BE" w:rsidP="00724C8A">
      <w:pPr>
        <w:ind w:firstLine="420"/>
        <w:rPr>
          <w:lang w:val="en-GB"/>
        </w:rPr>
      </w:pPr>
      <w:r w:rsidRPr="00DB22BE">
        <w:rPr>
          <w:lang w:val="en-GB"/>
        </w:rPr>
        <w:t>After reading the story/stories, how confident are you in your ability to call 3114?</w:t>
      </w:r>
    </w:p>
    <w:p w14:paraId="486375EE" w14:textId="091D2882" w:rsidR="00DB22BE" w:rsidRPr="004C0F7D" w:rsidRDefault="00724C8A" w:rsidP="00724C8A">
      <w:pPr>
        <w:ind w:firstLine="422"/>
        <w:rPr>
          <w:b/>
          <w:bCs/>
          <w:lang w:val="en-GB"/>
        </w:rPr>
      </w:pPr>
      <w:r w:rsidRPr="004C0F7D">
        <w:rPr>
          <w:b/>
          <w:bCs/>
          <w:lang w:val="en-GB"/>
        </w:rPr>
        <w:t xml:space="preserve">4. </w:t>
      </w:r>
      <w:r w:rsidR="00DB22BE" w:rsidRPr="004C0F7D">
        <w:rPr>
          <w:b/>
          <w:bCs/>
          <w:lang w:val="en-GB"/>
        </w:rPr>
        <w:t>Skills</w:t>
      </w:r>
    </w:p>
    <w:p w14:paraId="2AB002D4" w14:textId="77777777" w:rsidR="00DB22BE" w:rsidRPr="00DB22BE" w:rsidRDefault="00DB22BE" w:rsidP="00724C8A">
      <w:pPr>
        <w:ind w:firstLine="420"/>
        <w:rPr>
          <w:lang w:val="en-GB"/>
        </w:rPr>
      </w:pPr>
      <w:r w:rsidRPr="00DB22BE">
        <w:rPr>
          <w:lang w:val="en-GB"/>
        </w:rPr>
        <w:t>After reading the story/stories, how clearly do you know the steps to contact 3114? Can you tell me what those steps are?</w:t>
      </w:r>
    </w:p>
    <w:p w14:paraId="3D6950EA" w14:textId="77777777" w:rsidR="00DB22BE" w:rsidRPr="00B3296C" w:rsidRDefault="00DB22BE" w:rsidP="00724C8A">
      <w:pPr>
        <w:pStyle w:val="aff1"/>
        <w:rPr>
          <w:lang w:val="en-GB"/>
        </w:rPr>
      </w:pPr>
      <w:r w:rsidRPr="00DB22BE">
        <w:rPr>
          <w:lang w:val="en-GB"/>
        </w:rPr>
        <w:t>Debriefing</w:t>
      </w:r>
    </w:p>
    <w:p w14:paraId="3D62276A" w14:textId="5CB473C9" w:rsidR="003A3AAF" w:rsidRPr="00EC4F55" w:rsidRDefault="00DB22BE" w:rsidP="00EC4F55">
      <w:pPr>
        <w:ind w:firstLine="420"/>
        <w:rPr>
          <w:rFonts w:eastAsiaTheme="minorEastAsia"/>
          <w:lang w:val="en-GB"/>
        </w:rPr>
      </w:pPr>
      <w:r w:rsidRPr="00DB22BE">
        <w:rPr>
          <w:lang w:val="en-GB"/>
        </w:rPr>
        <w:t>Thank you very much for your participation. We will now transcribe the interview. The transcription will be pseudonymized, which means all identifiable data will be removed. Once transcription is complete, the recordings will be destroyed.</w:t>
      </w:r>
      <w:r w:rsidRPr="00B3296C">
        <w:rPr>
          <w:lang w:val="en-GB"/>
        </w:rPr>
        <w:t xml:space="preserve"> </w:t>
      </w:r>
      <w:r w:rsidRPr="00DB22BE">
        <w:rPr>
          <w:lang w:val="en-GB"/>
        </w:rPr>
        <w:t>After the interviews with all participants are completed, we will analyze them. Based on the results, we will gain concrete insights into the impact of the stories, which will help us design more appropriate content in the future.</w:t>
      </w:r>
      <w:r w:rsidRPr="00B3296C">
        <w:rPr>
          <w:lang w:val="en-GB"/>
        </w:rPr>
        <w:t xml:space="preserve"> </w:t>
      </w:r>
      <w:r w:rsidRPr="00DB22BE">
        <w:rPr>
          <w:lang w:val="en-GB"/>
        </w:rPr>
        <w:t>Do you have any questions? How are you feeling right now?</w:t>
      </w:r>
      <w:r w:rsidRPr="00B3296C">
        <w:rPr>
          <w:lang w:val="en-GB"/>
        </w:rPr>
        <w:t xml:space="preserve"> </w:t>
      </w:r>
      <w:r w:rsidRPr="00DB22BE">
        <w:rPr>
          <w:lang w:val="en-GB"/>
        </w:rPr>
        <w:t>If the participant is in distress, we will help them contact 3114.</w:t>
      </w:r>
    </w:p>
    <w:sectPr w:rsidR="003A3AAF" w:rsidRPr="00EC4F55" w:rsidSect="00EC4F55">
      <w:headerReference w:type="even" r:id="rId7"/>
      <w:headerReference w:type="default" r:id="rId8"/>
      <w:footerReference w:type="even" r:id="rId9"/>
      <w:footerReference w:type="default" r:id="rId10"/>
      <w:headerReference w:type="first" r:id="rId11"/>
      <w:footerReference w:type="first" r:id="rId12"/>
      <w:pgSz w:w="11900" w:h="16840"/>
      <w:pgMar w:top="992" w:right="992" w:bottom="992" w:left="992" w:header="284" w:footer="1134" w:gutter="0"/>
      <w:cols w:space="708"/>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BBC49" w14:textId="77777777" w:rsidR="00724C8A" w:rsidRDefault="00724C8A" w:rsidP="00724C8A">
      <w:pPr>
        <w:ind w:firstLine="420"/>
      </w:pPr>
      <w:r>
        <w:separator/>
      </w:r>
    </w:p>
  </w:endnote>
  <w:endnote w:type="continuationSeparator" w:id="0">
    <w:p w14:paraId="20E43CCA" w14:textId="77777777" w:rsidR="00724C8A" w:rsidRDefault="00724C8A" w:rsidP="00724C8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A62E8" w14:textId="77777777" w:rsidR="00724C8A" w:rsidRDefault="00724C8A">
    <w:pPr>
      <w:pStyle w:val="a9"/>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2029303"/>
      <w:docPartObj>
        <w:docPartGallery w:val="Page Numbers (Bottom of Page)"/>
        <w:docPartUnique/>
      </w:docPartObj>
    </w:sdtPr>
    <w:sdtEndPr/>
    <w:sdtContent>
      <w:p w14:paraId="7204B1CB" w14:textId="48B598F3" w:rsidR="00724C8A" w:rsidRPr="00724C8A" w:rsidRDefault="00724C8A" w:rsidP="00724C8A">
        <w:pPr>
          <w:pStyle w:val="a9"/>
          <w:ind w:firstLine="360"/>
          <w:jc w:val="center"/>
        </w:pPr>
        <w:r>
          <w:fldChar w:fldCharType="begin"/>
        </w:r>
        <w:r>
          <w:instrText>PAGE   \* MERGEFORMAT</w:instrText>
        </w:r>
        <w:r>
          <w:fldChar w:fldCharType="separate"/>
        </w:r>
        <w:r>
          <w:rPr>
            <w:lang w:val="zh-CN"/>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08F3A" w14:textId="77777777" w:rsidR="00724C8A" w:rsidRDefault="00724C8A">
    <w:pPr>
      <w:pStyle w:val="a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EDA62" w14:textId="77777777" w:rsidR="00724C8A" w:rsidRDefault="00724C8A" w:rsidP="00724C8A">
      <w:pPr>
        <w:ind w:firstLine="420"/>
      </w:pPr>
      <w:r>
        <w:separator/>
      </w:r>
    </w:p>
  </w:footnote>
  <w:footnote w:type="continuationSeparator" w:id="0">
    <w:p w14:paraId="1AA657BF" w14:textId="77777777" w:rsidR="00724C8A" w:rsidRDefault="00724C8A" w:rsidP="00724C8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8097" w14:textId="77777777" w:rsidR="00724C8A" w:rsidRDefault="00724C8A">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343C1" w14:textId="77777777" w:rsidR="00724C8A" w:rsidRDefault="00724C8A" w:rsidP="00724C8A">
    <w:pPr>
      <w:pStyle w:val="a7"/>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A935F" w14:textId="77777777" w:rsidR="00724C8A" w:rsidRDefault="00724C8A">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51009"/>
    <w:multiLevelType w:val="multilevel"/>
    <w:tmpl w:val="F7983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F116DB"/>
    <w:multiLevelType w:val="hybridMultilevel"/>
    <w:tmpl w:val="9710A4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D661A69"/>
    <w:multiLevelType w:val="multilevel"/>
    <w:tmpl w:val="D334E910"/>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15:restartNumberingAfterBreak="0">
    <w:nsid w:val="4F56640C"/>
    <w:multiLevelType w:val="multilevel"/>
    <w:tmpl w:val="F7983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87247C"/>
    <w:multiLevelType w:val="multilevel"/>
    <w:tmpl w:val="F7983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5F2B34"/>
    <w:multiLevelType w:val="multilevel"/>
    <w:tmpl w:val="5BC06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6E5916"/>
    <w:multiLevelType w:val="multilevel"/>
    <w:tmpl w:val="F7983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EC6B89"/>
    <w:multiLevelType w:val="multilevel"/>
    <w:tmpl w:val="F7983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0"/>
  </w:num>
  <w:num w:numId="4">
    <w:abstractNumId w:val="6"/>
  </w:num>
  <w:num w:numId="5">
    <w:abstractNumId w:val="4"/>
  </w:num>
  <w:num w:numId="6">
    <w:abstractNumId w:val="3"/>
  </w:num>
  <w:num w:numId="7">
    <w:abstractNumId w:val="5"/>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708"/>
  <w:hyphenationZone w:val="425"/>
  <w:drawingGridHorizontalSpacing w:val="105"/>
  <w:drawingGridVerticalSpacing w:val="161"/>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2BE"/>
    <w:rsid w:val="00036713"/>
    <w:rsid w:val="003A3AAF"/>
    <w:rsid w:val="004C0F7D"/>
    <w:rsid w:val="00551BAE"/>
    <w:rsid w:val="00724C8A"/>
    <w:rsid w:val="007756F2"/>
    <w:rsid w:val="007E4268"/>
    <w:rsid w:val="00B234FB"/>
    <w:rsid w:val="00B3296C"/>
    <w:rsid w:val="00DB22BE"/>
    <w:rsid w:val="00EC4F5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6B1613"/>
  <w15:chartTrackingRefBased/>
  <w15:docId w15:val="{C831E5E0-197A-5A4E-A7A5-DF6CCE98F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C8A"/>
    <w:pPr>
      <w:widowControl w:val="0"/>
      <w:ind w:firstLineChars="200" w:firstLine="200"/>
      <w:jc w:val="both"/>
    </w:pPr>
    <w:rPr>
      <w:rFonts w:ascii="Times New Roman" w:eastAsia="Times New Roman" w:hAnsi="Times New Roman" w:cs="Times New Roman"/>
      <w:kern w:val="2"/>
      <w:sz w:val="21"/>
      <w:szCs w:val="21"/>
      <w:lang w:val="en-US" w:eastAsia="zh-CN"/>
    </w:rPr>
  </w:style>
  <w:style w:type="paragraph" w:styleId="1">
    <w:name w:val="heading 1"/>
    <w:aliases w:val="一级标题"/>
    <w:basedOn w:val="a"/>
    <w:next w:val="a"/>
    <w:link w:val="10"/>
    <w:autoRedefine/>
    <w:uiPriority w:val="1"/>
    <w:qFormat/>
    <w:rsid w:val="00724C8A"/>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724C8A"/>
    <w:pPr>
      <w:keepNext/>
      <w:keepLines/>
      <w:spacing w:beforeLines="50" w:before="156" w:afterLines="50" w:after="156"/>
      <w:ind w:firstLineChars="0" w:firstLine="0"/>
      <w:outlineLvl w:val="1"/>
    </w:pPr>
    <w:rPr>
      <w:b/>
      <w:bCs/>
      <w:i/>
      <w:sz w:val="22"/>
    </w:rPr>
  </w:style>
  <w:style w:type="paragraph" w:styleId="3">
    <w:name w:val="heading 3"/>
    <w:aliases w:val="三级标题"/>
    <w:basedOn w:val="a"/>
    <w:next w:val="a"/>
    <w:link w:val="30"/>
    <w:autoRedefine/>
    <w:uiPriority w:val="9"/>
    <w:unhideWhenUsed/>
    <w:qFormat/>
    <w:rsid w:val="00724C8A"/>
    <w:pPr>
      <w:keepNext/>
      <w:keepLines/>
      <w:spacing w:beforeLines="50" w:before="156" w:afterLines="50" w:after="156"/>
      <w:ind w:firstLineChars="0" w:firstLine="0"/>
      <w:outlineLvl w:val="2"/>
    </w:pPr>
    <w:rPr>
      <w:bCs/>
      <w:i/>
      <w:sz w:val="22"/>
      <w:szCs w:val="32"/>
    </w:rPr>
  </w:style>
  <w:style w:type="paragraph" w:styleId="4">
    <w:name w:val="heading 4"/>
    <w:basedOn w:val="a"/>
    <w:next w:val="a"/>
    <w:link w:val="40"/>
    <w:uiPriority w:val="9"/>
    <w:qFormat/>
    <w:rsid w:val="00724C8A"/>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724C8A"/>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724C8A"/>
    <w:pPr>
      <w:keepNext/>
      <w:keepLines/>
      <w:numPr>
        <w:ilvl w:val="5"/>
        <w:numId w:val="15"/>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724C8A"/>
    <w:pPr>
      <w:keepNext/>
      <w:keepLines/>
      <w:numPr>
        <w:ilvl w:val="6"/>
        <w:numId w:val="15"/>
      </w:numPr>
      <w:spacing w:before="240" w:after="64" w:line="320" w:lineRule="auto"/>
      <w:ind w:firstLineChars="0" w:firstLine="0"/>
      <w:outlineLvl w:val="6"/>
    </w:pPr>
    <w:rPr>
      <w:b/>
      <w:bCs/>
      <w:sz w:val="24"/>
      <w:szCs w:val="24"/>
    </w:rPr>
  </w:style>
  <w:style w:type="paragraph" w:styleId="8">
    <w:name w:val="heading 8"/>
    <w:basedOn w:val="a"/>
    <w:next w:val="a"/>
    <w:link w:val="80"/>
    <w:uiPriority w:val="9"/>
    <w:unhideWhenUsed/>
    <w:qFormat/>
    <w:rsid w:val="00724C8A"/>
    <w:pPr>
      <w:keepNext/>
      <w:keepLines/>
      <w:numPr>
        <w:ilvl w:val="7"/>
        <w:numId w:val="15"/>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724C8A"/>
    <w:pPr>
      <w:keepNext/>
      <w:keepLines/>
      <w:numPr>
        <w:ilvl w:val="8"/>
        <w:numId w:val="15"/>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B22BE"/>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4">
    <w:name w:val="列表段落 字符"/>
    <w:basedOn w:val="a0"/>
    <w:link w:val="a3"/>
    <w:uiPriority w:val="34"/>
    <w:locked/>
    <w:rsid w:val="00DB22BE"/>
    <w:rPr>
      <w:sz w:val="22"/>
      <w:szCs w:val="22"/>
    </w:rPr>
  </w:style>
  <w:style w:type="character" w:customStyle="1" w:styleId="30">
    <w:name w:val="标题 3 字符"/>
    <w:aliases w:val="三级标题 字符"/>
    <w:link w:val="3"/>
    <w:uiPriority w:val="9"/>
    <w:rsid w:val="00724C8A"/>
    <w:rPr>
      <w:rFonts w:ascii="Times New Roman" w:eastAsia="Times New Roman" w:hAnsi="Times New Roman" w:cs="Times New Roman"/>
      <w:bCs/>
      <w:i/>
      <w:kern w:val="2"/>
      <w:sz w:val="22"/>
      <w:szCs w:val="32"/>
      <w:lang w:val="en-US" w:eastAsia="zh-CN"/>
    </w:rPr>
  </w:style>
  <w:style w:type="character" w:styleId="a5">
    <w:name w:val="Strong"/>
    <w:basedOn w:val="a0"/>
    <w:uiPriority w:val="22"/>
    <w:qFormat/>
    <w:rsid w:val="00DB22BE"/>
    <w:rPr>
      <w:b/>
      <w:bCs/>
    </w:rPr>
  </w:style>
  <w:style w:type="paragraph" w:styleId="a6">
    <w:name w:val="Normal (Web)"/>
    <w:basedOn w:val="a"/>
    <w:uiPriority w:val="99"/>
    <w:unhideWhenUsed/>
    <w:rsid w:val="00724C8A"/>
    <w:pPr>
      <w:spacing w:before="100" w:beforeAutospacing="1" w:after="100" w:afterAutospacing="1"/>
    </w:pPr>
    <w:rPr>
      <w:lang w:eastAsia="en-US"/>
    </w:rPr>
  </w:style>
  <w:style w:type="paragraph" w:styleId="a7">
    <w:name w:val="header"/>
    <w:basedOn w:val="a"/>
    <w:link w:val="a8"/>
    <w:uiPriority w:val="99"/>
    <w:unhideWhenUsed/>
    <w:rsid w:val="00724C8A"/>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sid w:val="00724C8A"/>
    <w:rPr>
      <w:rFonts w:ascii="Times New Roman" w:eastAsia="Times New Roman" w:hAnsi="Times New Roman" w:cs="Times New Roman"/>
      <w:kern w:val="2"/>
      <w:sz w:val="18"/>
      <w:szCs w:val="18"/>
      <w:lang w:val="en-US" w:eastAsia="zh-CN"/>
    </w:rPr>
  </w:style>
  <w:style w:type="paragraph" w:styleId="a9">
    <w:name w:val="footer"/>
    <w:basedOn w:val="a"/>
    <w:link w:val="aa"/>
    <w:uiPriority w:val="99"/>
    <w:unhideWhenUsed/>
    <w:rsid w:val="00724C8A"/>
    <w:pPr>
      <w:tabs>
        <w:tab w:val="center" w:pos="4153"/>
        <w:tab w:val="right" w:pos="8306"/>
      </w:tabs>
      <w:snapToGrid w:val="0"/>
      <w:jc w:val="left"/>
    </w:pPr>
    <w:rPr>
      <w:sz w:val="18"/>
      <w:szCs w:val="18"/>
    </w:rPr>
  </w:style>
  <w:style w:type="character" w:customStyle="1" w:styleId="aa">
    <w:name w:val="页脚 字符"/>
    <w:link w:val="a9"/>
    <w:uiPriority w:val="99"/>
    <w:rsid w:val="00724C8A"/>
    <w:rPr>
      <w:rFonts w:ascii="Times New Roman" w:eastAsia="Times New Roman" w:hAnsi="Times New Roman" w:cs="Times New Roman"/>
      <w:kern w:val="2"/>
      <w:sz w:val="18"/>
      <w:szCs w:val="18"/>
      <w:lang w:val="en-US" w:eastAsia="zh-CN"/>
    </w:rPr>
  </w:style>
  <w:style w:type="character" w:customStyle="1" w:styleId="10">
    <w:name w:val="标题 1 字符"/>
    <w:aliases w:val="一级标题 字符"/>
    <w:link w:val="1"/>
    <w:uiPriority w:val="1"/>
    <w:rsid w:val="00724C8A"/>
    <w:rPr>
      <w:rFonts w:ascii="Times New Roman" w:eastAsia="Times New Roman" w:hAnsi="Times New Roman" w:cs="Book Antiqua"/>
      <w:b/>
      <w:bCs/>
      <w:szCs w:val="20"/>
      <w:lang w:val="en-US" w:eastAsia="zh-CN"/>
    </w:rPr>
  </w:style>
  <w:style w:type="character" w:customStyle="1" w:styleId="20">
    <w:name w:val="标题 2 字符"/>
    <w:aliases w:val="二级标题 字符"/>
    <w:link w:val="2"/>
    <w:uiPriority w:val="9"/>
    <w:rsid w:val="00724C8A"/>
    <w:rPr>
      <w:rFonts w:ascii="Times New Roman" w:eastAsia="Times New Roman" w:hAnsi="Times New Roman" w:cs="Times New Roman"/>
      <w:b/>
      <w:bCs/>
      <w:i/>
      <w:kern w:val="2"/>
      <w:sz w:val="22"/>
      <w:szCs w:val="21"/>
      <w:lang w:val="en-US" w:eastAsia="zh-CN"/>
    </w:rPr>
  </w:style>
  <w:style w:type="character" w:customStyle="1" w:styleId="40">
    <w:name w:val="标题 4 字符"/>
    <w:link w:val="4"/>
    <w:uiPriority w:val="9"/>
    <w:rsid w:val="00724C8A"/>
    <w:rPr>
      <w:rFonts w:ascii="Calibri Light" w:eastAsia="NimbusRomNo9L" w:hAnsi="Calibri Light" w:cs="NimbusRomNo9L"/>
      <w:b/>
      <w:bCs/>
      <w:sz w:val="28"/>
      <w:szCs w:val="28"/>
      <w:lang w:val="en-US" w:eastAsia="zh-CN"/>
    </w:rPr>
  </w:style>
  <w:style w:type="character" w:customStyle="1" w:styleId="50">
    <w:name w:val="标题 5 字符"/>
    <w:link w:val="5"/>
    <w:uiPriority w:val="9"/>
    <w:rsid w:val="00724C8A"/>
    <w:rPr>
      <w:rFonts w:ascii="Times New Roman" w:eastAsia="Times New Roman" w:hAnsi="Times New Roman" w:cs="Times New Roman"/>
      <w:b/>
      <w:bCs/>
      <w:kern w:val="2"/>
      <w:sz w:val="28"/>
      <w:szCs w:val="28"/>
      <w:lang w:val="en-US" w:eastAsia="zh-CN"/>
    </w:rPr>
  </w:style>
  <w:style w:type="character" w:customStyle="1" w:styleId="60">
    <w:name w:val="标题 6 字符"/>
    <w:link w:val="6"/>
    <w:uiPriority w:val="9"/>
    <w:rsid w:val="00724C8A"/>
    <w:rPr>
      <w:rFonts w:ascii="等线 Light" w:eastAsia="等线 Light" w:hAnsi="等线 Light" w:cs="Times New Roman"/>
      <w:b/>
      <w:bCs/>
      <w:kern w:val="2"/>
      <w:lang w:val="en-US" w:eastAsia="zh-CN"/>
    </w:rPr>
  </w:style>
  <w:style w:type="character" w:customStyle="1" w:styleId="70">
    <w:name w:val="标题 7 字符"/>
    <w:link w:val="7"/>
    <w:uiPriority w:val="9"/>
    <w:rsid w:val="00724C8A"/>
    <w:rPr>
      <w:rFonts w:ascii="Times New Roman" w:eastAsia="Times New Roman" w:hAnsi="Times New Roman" w:cs="Times New Roman"/>
      <w:b/>
      <w:bCs/>
      <w:kern w:val="2"/>
      <w:lang w:val="en-US" w:eastAsia="zh-CN"/>
    </w:rPr>
  </w:style>
  <w:style w:type="character" w:customStyle="1" w:styleId="80">
    <w:name w:val="标题 8 字符"/>
    <w:link w:val="8"/>
    <w:uiPriority w:val="9"/>
    <w:rsid w:val="00724C8A"/>
    <w:rPr>
      <w:rFonts w:ascii="等线 Light" w:eastAsia="等线 Light" w:hAnsi="等线 Light" w:cs="Times New Roman"/>
      <w:kern w:val="2"/>
      <w:lang w:val="en-US" w:eastAsia="zh-CN"/>
    </w:rPr>
  </w:style>
  <w:style w:type="character" w:customStyle="1" w:styleId="90">
    <w:name w:val="标题 9 字符"/>
    <w:link w:val="9"/>
    <w:uiPriority w:val="9"/>
    <w:semiHidden/>
    <w:rsid w:val="00724C8A"/>
    <w:rPr>
      <w:rFonts w:ascii="等线 Light" w:eastAsia="等线 Light" w:hAnsi="等线 Light" w:cs="Times New Roman"/>
      <w:kern w:val="2"/>
      <w:sz w:val="21"/>
      <w:szCs w:val="21"/>
      <w:lang w:val="en-US" w:eastAsia="zh-CN"/>
    </w:rPr>
  </w:style>
  <w:style w:type="paragraph" w:customStyle="1" w:styleId="ab">
    <w:name w:val="表题"/>
    <w:basedOn w:val="a"/>
    <w:autoRedefine/>
    <w:qFormat/>
    <w:rsid w:val="00724C8A"/>
    <w:pPr>
      <w:spacing w:beforeLines="100" w:before="312" w:afterLines="100" w:after="312"/>
      <w:ind w:leftChars="200" w:left="420" w:firstLineChars="0" w:firstLine="0"/>
    </w:pPr>
    <w:rPr>
      <w:b/>
    </w:rPr>
  </w:style>
  <w:style w:type="paragraph" w:customStyle="1" w:styleId="ac">
    <w:name w:val="表注"/>
    <w:basedOn w:val="ab"/>
    <w:autoRedefine/>
    <w:qFormat/>
    <w:rsid w:val="00724C8A"/>
    <w:pPr>
      <w:adjustRightInd w:val="0"/>
      <w:snapToGrid w:val="0"/>
      <w:spacing w:beforeLines="0" w:before="0" w:afterLines="0" w:after="0"/>
      <w:ind w:leftChars="0" w:left="0"/>
    </w:pPr>
    <w:rPr>
      <w:b w:val="0"/>
    </w:rPr>
  </w:style>
  <w:style w:type="paragraph" w:customStyle="1" w:styleId="ad">
    <w:name w:val="参考文献"/>
    <w:basedOn w:val="a"/>
    <w:autoRedefine/>
    <w:qFormat/>
    <w:rsid w:val="00724C8A"/>
    <w:pPr>
      <w:ind w:left="360" w:hangingChars="200" w:hanging="360"/>
    </w:pPr>
    <w:rPr>
      <w:rFonts w:eastAsia="等线"/>
      <w:sz w:val="18"/>
      <w:szCs w:val="24"/>
    </w:rPr>
  </w:style>
  <w:style w:type="paragraph" w:customStyle="1" w:styleId="ae">
    <w:name w:val="稿件类型"/>
    <w:basedOn w:val="a"/>
    <w:autoRedefine/>
    <w:qFormat/>
    <w:rsid w:val="00724C8A"/>
    <w:pPr>
      <w:ind w:firstLineChars="0" w:firstLine="0"/>
      <w:jc w:val="left"/>
    </w:pPr>
    <w:rPr>
      <w:rFonts w:eastAsia="宋体"/>
      <w:i/>
      <w:sz w:val="20"/>
    </w:rPr>
  </w:style>
  <w:style w:type="paragraph" w:customStyle="1" w:styleId="af">
    <w:name w:val="关键词"/>
    <w:basedOn w:val="a"/>
    <w:autoRedefine/>
    <w:qFormat/>
    <w:rsid w:val="00724C8A"/>
    <w:pPr>
      <w:ind w:firstLineChars="0" w:firstLine="0"/>
    </w:pPr>
    <w:rPr>
      <w:noProof/>
    </w:rPr>
  </w:style>
  <w:style w:type="paragraph" w:customStyle="1" w:styleId="af0">
    <w:name w:val="机构信息"/>
    <w:basedOn w:val="a"/>
    <w:link w:val="af1"/>
    <w:autoRedefine/>
    <w:qFormat/>
    <w:rsid w:val="00724C8A"/>
    <w:pPr>
      <w:ind w:firstLineChars="0" w:firstLine="0"/>
    </w:pPr>
    <w:rPr>
      <w:i/>
    </w:rPr>
  </w:style>
  <w:style w:type="character" w:customStyle="1" w:styleId="af1">
    <w:name w:val="机构信息 字符"/>
    <w:link w:val="af0"/>
    <w:rsid w:val="00724C8A"/>
    <w:rPr>
      <w:rFonts w:ascii="Times New Roman" w:eastAsia="Times New Roman" w:hAnsi="Times New Roman" w:cs="Times New Roman"/>
      <w:i/>
      <w:kern w:val="2"/>
      <w:sz w:val="21"/>
      <w:szCs w:val="21"/>
      <w:lang w:val="en-US" w:eastAsia="zh-CN"/>
    </w:rPr>
  </w:style>
  <w:style w:type="paragraph" w:customStyle="1" w:styleId="af2">
    <w:name w:val="接收日期"/>
    <w:basedOn w:val="a"/>
    <w:autoRedefine/>
    <w:qFormat/>
    <w:rsid w:val="00724C8A"/>
    <w:pPr>
      <w:ind w:firstLineChars="0" w:firstLine="0"/>
    </w:pPr>
  </w:style>
  <w:style w:type="paragraph" w:styleId="af3">
    <w:name w:val="annotation text"/>
    <w:basedOn w:val="a"/>
    <w:link w:val="af4"/>
    <w:uiPriority w:val="99"/>
    <w:unhideWhenUsed/>
    <w:rsid w:val="00724C8A"/>
    <w:pPr>
      <w:ind w:firstLine="400"/>
    </w:pPr>
    <w:rPr>
      <w:kern w:val="0"/>
      <w:sz w:val="20"/>
      <w:szCs w:val="20"/>
    </w:rPr>
  </w:style>
  <w:style w:type="character" w:customStyle="1" w:styleId="af4">
    <w:name w:val="批注文字 字符"/>
    <w:basedOn w:val="a0"/>
    <w:link w:val="af3"/>
    <w:uiPriority w:val="99"/>
    <w:rsid w:val="00724C8A"/>
    <w:rPr>
      <w:rFonts w:ascii="Times New Roman" w:eastAsia="Times New Roman" w:hAnsi="Times New Roman" w:cs="Times New Roman"/>
      <w:sz w:val="20"/>
      <w:szCs w:val="20"/>
      <w:lang w:val="en-US" w:eastAsia="zh-CN"/>
    </w:rPr>
  </w:style>
  <w:style w:type="paragraph" w:customStyle="1" w:styleId="af5">
    <w:name w:val="通讯作者"/>
    <w:basedOn w:val="a"/>
    <w:autoRedefine/>
    <w:qFormat/>
    <w:rsid w:val="00724C8A"/>
    <w:pPr>
      <w:ind w:firstLineChars="0" w:firstLine="0"/>
    </w:pPr>
  </w:style>
  <w:style w:type="paragraph" w:customStyle="1" w:styleId="af6">
    <w:name w:val="图注"/>
    <w:basedOn w:val="ac"/>
    <w:autoRedefine/>
    <w:qFormat/>
    <w:rsid w:val="00724C8A"/>
  </w:style>
  <w:style w:type="table" w:styleId="af7">
    <w:name w:val="Table Grid"/>
    <w:basedOn w:val="a1"/>
    <w:uiPriority w:val="59"/>
    <w:qFormat/>
    <w:rsid w:val="00724C8A"/>
    <w:rPr>
      <w:rFonts w:ascii="等线" w:eastAsia="等线" w:hAnsi="等线"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文章标题"/>
    <w:basedOn w:val="a"/>
    <w:link w:val="af9"/>
    <w:autoRedefine/>
    <w:qFormat/>
    <w:rsid w:val="00724C8A"/>
    <w:pPr>
      <w:kinsoku w:val="0"/>
      <w:overflowPunct w:val="0"/>
      <w:autoSpaceDE w:val="0"/>
      <w:autoSpaceDN w:val="0"/>
      <w:adjustRightInd w:val="0"/>
      <w:ind w:firstLineChars="0" w:firstLine="0"/>
      <w:jc w:val="center"/>
    </w:pPr>
    <w:rPr>
      <w:b/>
      <w:bCs/>
      <w:spacing w:val="-8"/>
      <w:sz w:val="36"/>
      <w:szCs w:val="36"/>
    </w:rPr>
  </w:style>
  <w:style w:type="character" w:customStyle="1" w:styleId="af9">
    <w:name w:val="文章标题 字符"/>
    <w:link w:val="af8"/>
    <w:rsid w:val="00724C8A"/>
    <w:rPr>
      <w:rFonts w:ascii="Times New Roman" w:eastAsia="Times New Roman" w:hAnsi="Times New Roman" w:cs="Times New Roman"/>
      <w:b/>
      <w:bCs/>
      <w:spacing w:val="-8"/>
      <w:kern w:val="2"/>
      <w:sz w:val="36"/>
      <w:szCs w:val="36"/>
      <w:lang w:val="en-US" w:eastAsia="zh-CN"/>
    </w:rPr>
  </w:style>
  <w:style w:type="paragraph" w:customStyle="1" w:styleId="afa">
    <w:name w:val="文章内容"/>
    <w:basedOn w:val="a"/>
    <w:link w:val="afb"/>
    <w:autoRedefine/>
    <w:rsid w:val="00724C8A"/>
    <w:pPr>
      <w:ind w:firstLine="420"/>
    </w:pPr>
    <w:rPr>
      <w:color w:val="000000"/>
    </w:rPr>
  </w:style>
  <w:style w:type="character" w:customStyle="1" w:styleId="afb">
    <w:name w:val="文章内容 字符"/>
    <w:link w:val="afa"/>
    <w:rsid w:val="00724C8A"/>
    <w:rPr>
      <w:rFonts w:ascii="Times New Roman" w:eastAsia="Times New Roman" w:hAnsi="Times New Roman" w:cs="Times New Roman"/>
      <w:color w:val="000000"/>
      <w:kern w:val="2"/>
      <w:sz w:val="21"/>
      <w:szCs w:val="21"/>
      <w:lang w:val="en-US" w:eastAsia="zh-CN"/>
    </w:rPr>
  </w:style>
  <w:style w:type="character" w:styleId="afc">
    <w:name w:val="line number"/>
    <w:uiPriority w:val="99"/>
    <w:semiHidden/>
    <w:unhideWhenUsed/>
    <w:rsid w:val="00724C8A"/>
  </w:style>
  <w:style w:type="paragraph" w:customStyle="1" w:styleId="afd">
    <w:name w:val="摘要"/>
    <w:basedOn w:val="a"/>
    <w:autoRedefine/>
    <w:qFormat/>
    <w:rsid w:val="00724C8A"/>
    <w:pPr>
      <w:ind w:firstLineChars="0" w:firstLine="0"/>
    </w:pPr>
    <w:rPr>
      <w:noProof/>
    </w:rPr>
  </w:style>
  <w:style w:type="character" w:styleId="afe">
    <w:name w:val="Placeholder Text"/>
    <w:uiPriority w:val="99"/>
    <w:semiHidden/>
    <w:rsid w:val="00724C8A"/>
    <w:rPr>
      <w:color w:val="808080"/>
    </w:rPr>
  </w:style>
  <w:style w:type="paragraph" w:styleId="aff">
    <w:name w:val="Body Text"/>
    <w:basedOn w:val="a"/>
    <w:link w:val="aff0"/>
    <w:autoRedefine/>
    <w:uiPriority w:val="1"/>
    <w:qFormat/>
    <w:rsid w:val="00724C8A"/>
    <w:pPr>
      <w:autoSpaceDE w:val="0"/>
      <w:autoSpaceDN w:val="0"/>
      <w:adjustRightInd w:val="0"/>
      <w:ind w:firstLine="420"/>
    </w:pPr>
    <w:rPr>
      <w:kern w:val="0"/>
    </w:rPr>
  </w:style>
  <w:style w:type="character" w:customStyle="1" w:styleId="aff0">
    <w:name w:val="正文文本 字符"/>
    <w:link w:val="aff"/>
    <w:uiPriority w:val="1"/>
    <w:rsid w:val="00724C8A"/>
    <w:rPr>
      <w:rFonts w:ascii="Times New Roman" w:eastAsia="Times New Roman" w:hAnsi="Times New Roman" w:cs="Times New Roman"/>
      <w:sz w:val="21"/>
      <w:szCs w:val="21"/>
      <w:lang w:val="en-US" w:eastAsia="zh-CN"/>
    </w:rPr>
  </w:style>
  <w:style w:type="paragraph" w:customStyle="1" w:styleId="aff1">
    <w:name w:val="致谢部分"/>
    <w:basedOn w:val="aff"/>
    <w:link w:val="aff2"/>
    <w:autoRedefine/>
    <w:qFormat/>
    <w:rsid w:val="00724C8A"/>
    <w:pPr>
      <w:ind w:firstLineChars="0" w:firstLine="0"/>
    </w:pPr>
    <w:rPr>
      <w:b/>
      <w:sz w:val="24"/>
      <w:szCs w:val="24"/>
    </w:rPr>
  </w:style>
  <w:style w:type="character" w:customStyle="1" w:styleId="aff2">
    <w:name w:val="致谢部分 字符"/>
    <w:link w:val="aff1"/>
    <w:rsid w:val="00724C8A"/>
    <w:rPr>
      <w:rFonts w:ascii="Times New Roman" w:eastAsia="Times New Roman" w:hAnsi="Times New Roman" w:cs="Times New Roman"/>
      <w:b/>
      <w:lang w:val="en-US" w:eastAsia="zh-CN"/>
    </w:rPr>
  </w:style>
  <w:style w:type="paragraph" w:customStyle="1" w:styleId="aff3">
    <w:name w:val="作者信息"/>
    <w:basedOn w:val="a"/>
    <w:autoRedefine/>
    <w:qFormat/>
    <w:rsid w:val="00724C8A"/>
    <w:pPr>
      <w:ind w:firstLineChars="0" w:firstLine="0"/>
    </w:pPr>
  </w:style>
  <w:style w:type="character" w:styleId="aff4">
    <w:name w:val="annotation reference"/>
    <w:basedOn w:val="a0"/>
    <w:uiPriority w:val="99"/>
    <w:semiHidden/>
    <w:unhideWhenUsed/>
    <w:rsid w:val="007E4268"/>
    <w:rPr>
      <w:sz w:val="21"/>
      <w:szCs w:val="21"/>
    </w:rPr>
  </w:style>
  <w:style w:type="paragraph" w:styleId="aff5">
    <w:name w:val="annotation subject"/>
    <w:basedOn w:val="af3"/>
    <w:next w:val="af3"/>
    <w:link w:val="aff6"/>
    <w:uiPriority w:val="99"/>
    <w:semiHidden/>
    <w:unhideWhenUsed/>
    <w:rsid w:val="007E4268"/>
    <w:pPr>
      <w:ind w:firstLine="200"/>
      <w:jc w:val="left"/>
    </w:pPr>
    <w:rPr>
      <w:b/>
      <w:bCs/>
      <w:kern w:val="2"/>
      <w:sz w:val="21"/>
      <w:szCs w:val="21"/>
    </w:rPr>
  </w:style>
  <w:style w:type="character" w:customStyle="1" w:styleId="aff6">
    <w:name w:val="批注主题 字符"/>
    <w:basedOn w:val="af4"/>
    <w:link w:val="aff5"/>
    <w:uiPriority w:val="99"/>
    <w:semiHidden/>
    <w:rsid w:val="007E4268"/>
    <w:rPr>
      <w:rFonts w:ascii="Times New Roman" w:eastAsia="Times New Roman" w:hAnsi="Times New Roman" w:cs="Times New Roman"/>
      <w:b/>
      <w:bCs/>
      <w:kern w:val="2"/>
      <w:sz w:val="21"/>
      <w:szCs w:val="21"/>
      <w:lang w:val="en-US" w:eastAsia="zh-CN"/>
    </w:rPr>
  </w:style>
  <w:style w:type="paragraph" w:styleId="aff7">
    <w:name w:val="Balloon Text"/>
    <w:basedOn w:val="a"/>
    <w:link w:val="aff8"/>
    <w:uiPriority w:val="99"/>
    <w:semiHidden/>
    <w:unhideWhenUsed/>
    <w:rsid w:val="00551BAE"/>
    <w:rPr>
      <w:sz w:val="18"/>
      <w:szCs w:val="18"/>
    </w:rPr>
  </w:style>
  <w:style w:type="character" w:customStyle="1" w:styleId="aff8">
    <w:name w:val="批注框文本 字符"/>
    <w:basedOn w:val="a0"/>
    <w:link w:val="aff7"/>
    <w:uiPriority w:val="99"/>
    <w:semiHidden/>
    <w:rsid w:val="00551BAE"/>
    <w:rPr>
      <w:rFonts w:ascii="Times New Roman" w:eastAsia="Times New Roman" w:hAnsi="Times New Roman" w:cs="Times New Roman"/>
      <w:kern w:val="2"/>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61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717</Words>
  <Characters>4089</Characters>
  <Application>Microsoft Office Word</Application>
  <DocSecurity>0</DocSecurity>
  <Lines>34</Lines>
  <Paragraphs>9</Paragraphs>
  <ScaleCrop>false</ScaleCrop>
  <Company>INSERM - Université de Paris</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Morgiève</dc:creator>
  <cp:keywords/>
  <dc:description/>
  <cp:lastModifiedBy>Daisy</cp:lastModifiedBy>
  <cp:revision>8</cp:revision>
  <dcterms:created xsi:type="dcterms:W3CDTF">2025-06-22T20:55:00Z</dcterms:created>
  <dcterms:modified xsi:type="dcterms:W3CDTF">2025-11-21T09:09:00Z</dcterms:modified>
</cp:coreProperties>
</file>